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90B5" w14:textId="08B5E765" w:rsidR="0022512D" w:rsidRPr="0022512D" w:rsidRDefault="006E1177" w:rsidP="006E1177">
      <w:pPr>
        <w:jc w:val="center"/>
        <w:rPr>
          <w:b/>
          <w:sz w:val="48"/>
          <w:szCs w:val="48"/>
        </w:rPr>
      </w:pPr>
      <w:bookmarkStart w:id="0" w:name="_GoBack"/>
      <w:bookmarkEnd w:id="0"/>
      <w:r>
        <w:rPr>
          <w:noProof/>
        </w:rPr>
        <w:drawing>
          <wp:anchor distT="0" distB="0" distL="114300" distR="114300" simplePos="0" relativeHeight="251658240" behindDoc="1" locked="0" layoutInCell="1" allowOverlap="1" wp14:anchorId="69F7F463" wp14:editId="47FDB65D">
            <wp:simplePos x="0" y="0"/>
            <wp:positionH relativeFrom="column">
              <wp:posOffset>141605</wp:posOffset>
            </wp:positionH>
            <wp:positionV relativeFrom="paragraph">
              <wp:posOffset>97790</wp:posOffset>
            </wp:positionV>
            <wp:extent cx="1294130" cy="1294130"/>
            <wp:effectExtent l="0" t="0" r="1270" b="1270"/>
            <wp:wrapTight wrapText="bothSides">
              <wp:wrapPolygon edited="0">
                <wp:start x="11447" y="0"/>
                <wp:lineTo x="6677" y="636"/>
                <wp:lineTo x="1908" y="3180"/>
                <wp:lineTo x="0" y="10493"/>
                <wp:lineTo x="0" y="14308"/>
                <wp:lineTo x="1908" y="15580"/>
                <wp:lineTo x="1908" y="17488"/>
                <wp:lineTo x="5723" y="20667"/>
                <wp:lineTo x="7949" y="21303"/>
                <wp:lineTo x="10493" y="21303"/>
                <wp:lineTo x="15262" y="20667"/>
                <wp:lineTo x="19395" y="18124"/>
                <wp:lineTo x="19078" y="15580"/>
                <wp:lineTo x="21303" y="13990"/>
                <wp:lineTo x="21303" y="10493"/>
                <wp:lineTo x="20031" y="4451"/>
                <wp:lineTo x="15898" y="1272"/>
                <wp:lineTo x="13036" y="0"/>
                <wp:lineTo x="1144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94130" cy="1294130"/>
                    </a:xfrm>
                    <a:prstGeom prst="rect">
                      <a:avLst/>
                    </a:prstGeom>
                  </pic:spPr>
                </pic:pic>
              </a:graphicData>
            </a:graphic>
            <wp14:sizeRelH relativeFrom="margin">
              <wp14:pctWidth>0</wp14:pctWidth>
            </wp14:sizeRelH>
            <wp14:sizeRelV relativeFrom="margin">
              <wp14:pctHeight>0</wp14:pctHeight>
            </wp14:sizeRelV>
          </wp:anchor>
        </w:drawing>
      </w:r>
      <w:r w:rsidR="00D1192F">
        <w:rPr>
          <w:noProof/>
        </w:rPr>
        <w:drawing>
          <wp:anchor distT="0" distB="0" distL="114300" distR="114300" simplePos="0" relativeHeight="251660288" behindDoc="1" locked="0" layoutInCell="1" allowOverlap="1" wp14:anchorId="5456B71E" wp14:editId="09385ED6">
            <wp:simplePos x="0" y="0"/>
            <wp:positionH relativeFrom="column">
              <wp:posOffset>5177155</wp:posOffset>
            </wp:positionH>
            <wp:positionV relativeFrom="paragraph">
              <wp:posOffset>138430</wp:posOffset>
            </wp:positionV>
            <wp:extent cx="1294130" cy="1294130"/>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94130" cy="1294130"/>
                    </a:xfrm>
                    <a:prstGeom prst="rect">
                      <a:avLst/>
                    </a:prstGeom>
                  </pic:spPr>
                </pic:pic>
              </a:graphicData>
            </a:graphic>
            <wp14:sizeRelH relativeFrom="margin">
              <wp14:pctWidth>0</wp14:pctWidth>
            </wp14:sizeRelH>
            <wp14:sizeRelV relativeFrom="margin">
              <wp14:pctHeight>0</wp14:pctHeight>
            </wp14:sizeRelV>
          </wp:anchor>
        </w:drawing>
      </w:r>
      <w:r>
        <w:rPr>
          <w:b/>
          <w:sz w:val="48"/>
          <w:szCs w:val="48"/>
        </w:rPr>
        <w:t xml:space="preserve">   </w:t>
      </w:r>
      <w:r w:rsidR="0022512D" w:rsidRPr="0022512D">
        <w:rPr>
          <w:b/>
          <w:sz w:val="48"/>
          <w:szCs w:val="48"/>
        </w:rPr>
        <w:t>DECEMBER/JANUARY</w:t>
      </w:r>
    </w:p>
    <w:p w14:paraId="02FA4A59" w14:textId="00803137" w:rsidR="00E4310E" w:rsidRDefault="00E4310E" w:rsidP="006E1177">
      <w:pPr>
        <w:jc w:val="center"/>
        <w:rPr>
          <w:b/>
          <w:sz w:val="48"/>
          <w:szCs w:val="48"/>
        </w:rPr>
      </w:pPr>
      <w:r w:rsidRPr="00E4310E">
        <w:rPr>
          <w:b/>
          <w:sz w:val="48"/>
          <w:szCs w:val="48"/>
        </w:rPr>
        <w:t>STEM SNOWFLAKE</w:t>
      </w:r>
      <w:r>
        <w:rPr>
          <w:b/>
          <w:sz w:val="48"/>
          <w:szCs w:val="48"/>
        </w:rPr>
        <w:t xml:space="preserve"> CHALLENGE</w:t>
      </w:r>
    </w:p>
    <w:p w14:paraId="5702DC99" w14:textId="77777777" w:rsidR="0022512D" w:rsidRDefault="0022512D">
      <w:pPr>
        <w:rPr>
          <w:b/>
          <w:sz w:val="24"/>
          <w:szCs w:val="24"/>
          <w:u w:val="single"/>
        </w:rPr>
      </w:pPr>
    </w:p>
    <w:p w14:paraId="23D5B021" w14:textId="1DBAB4CD" w:rsidR="00E4310E" w:rsidRDefault="00E4310E">
      <w:pPr>
        <w:rPr>
          <w:sz w:val="24"/>
          <w:szCs w:val="24"/>
        </w:rPr>
      </w:pPr>
      <w:r w:rsidRPr="0022512D">
        <w:rPr>
          <w:b/>
          <w:sz w:val="24"/>
          <w:szCs w:val="24"/>
          <w:u w:val="single"/>
        </w:rPr>
        <w:t>Challenge</w:t>
      </w:r>
      <w:r>
        <w:rPr>
          <w:sz w:val="24"/>
          <w:szCs w:val="24"/>
        </w:rPr>
        <w:t>: We are bringing the snow inside!! This is a chemistry engineering challenge. The challenge is to make a snow</w:t>
      </w:r>
      <w:r w:rsidR="0022512D">
        <w:rPr>
          <w:sz w:val="24"/>
          <w:szCs w:val="24"/>
        </w:rPr>
        <w:t>flake using the materials below</w:t>
      </w:r>
      <w:r w:rsidR="000407E5">
        <w:rPr>
          <w:sz w:val="24"/>
          <w:szCs w:val="24"/>
        </w:rPr>
        <w:t xml:space="preserve"> and</w:t>
      </w:r>
      <w:r w:rsidR="009B5F4D">
        <w:rPr>
          <w:sz w:val="24"/>
          <w:szCs w:val="24"/>
        </w:rPr>
        <w:t xml:space="preserve"> c</w:t>
      </w:r>
      <w:r w:rsidR="000407E5">
        <w:rPr>
          <w:sz w:val="24"/>
          <w:szCs w:val="24"/>
        </w:rPr>
        <w:t>an</w:t>
      </w:r>
      <w:r w:rsidR="009B5F4D">
        <w:rPr>
          <w:sz w:val="24"/>
          <w:szCs w:val="24"/>
        </w:rPr>
        <w:t xml:space="preserve"> be done as a group or individually.</w:t>
      </w:r>
      <w:r w:rsidR="00894B7B">
        <w:rPr>
          <w:sz w:val="24"/>
          <w:szCs w:val="24"/>
        </w:rPr>
        <w:t xml:space="preserve">  When </w:t>
      </w:r>
      <w:r w:rsidR="00DC05C0">
        <w:rPr>
          <w:sz w:val="24"/>
          <w:szCs w:val="24"/>
        </w:rPr>
        <w:t>students</w:t>
      </w:r>
      <w:r w:rsidR="0022512D">
        <w:rPr>
          <w:sz w:val="24"/>
          <w:szCs w:val="24"/>
        </w:rPr>
        <w:t xml:space="preserve"> have successfully created a crystal solution</w:t>
      </w:r>
      <w:r w:rsidR="00903180">
        <w:rPr>
          <w:sz w:val="24"/>
          <w:szCs w:val="24"/>
        </w:rPr>
        <w:t>,</w:t>
      </w:r>
      <w:r w:rsidR="0022512D">
        <w:rPr>
          <w:sz w:val="24"/>
          <w:szCs w:val="24"/>
        </w:rPr>
        <w:t xml:space="preserve"> </w:t>
      </w:r>
      <w:r w:rsidR="00122824">
        <w:rPr>
          <w:sz w:val="24"/>
          <w:szCs w:val="24"/>
        </w:rPr>
        <w:t xml:space="preserve">they should then </w:t>
      </w:r>
      <w:r w:rsidR="0022512D">
        <w:rPr>
          <w:sz w:val="24"/>
          <w:szCs w:val="24"/>
        </w:rPr>
        <w:t>transfer it to their coffee filter</w:t>
      </w:r>
      <w:r w:rsidR="00122824">
        <w:rPr>
          <w:sz w:val="24"/>
          <w:szCs w:val="24"/>
        </w:rPr>
        <w:t>, string or pipe cleaner</w:t>
      </w:r>
      <w:r w:rsidR="00C31FA4">
        <w:rPr>
          <w:sz w:val="24"/>
          <w:szCs w:val="24"/>
        </w:rPr>
        <w:t xml:space="preserve"> (by pouring it over their </w:t>
      </w:r>
      <w:r w:rsidR="00361D84">
        <w:rPr>
          <w:sz w:val="24"/>
          <w:szCs w:val="24"/>
        </w:rPr>
        <w:t>shape they created</w:t>
      </w:r>
      <w:r w:rsidR="00C31FA4">
        <w:rPr>
          <w:sz w:val="24"/>
          <w:szCs w:val="24"/>
        </w:rPr>
        <w:t>)</w:t>
      </w:r>
      <w:r w:rsidR="00392926">
        <w:rPr>
          <w:sz w:val="24"/>
          <w:szCs w:val="24"/>
        </w:rPr>
        <w:t xml:space="preserve">. </w:t>
      </w:r>
      <w:r w:rsidR="00903180">
        <w:rPr>
          <w:sz w:val="24"/>
          <w:szCs w:val="24"/>
        </w:rPr>
        <w:t>After</w:t>
      </w:r>
      <w:r w:rsidR="007F32D0">
        <w:rPr>
          <w:sz w:val="24"/>
          <w:szCs w:val="24"/>
        </w:rPr>
        <w:t xml:space="preserve"> waiting</w:t>
      </w:r>
      <w:r w:rsidR="0022512D">
        <w:rPr>
          <w:sz w:val="24"/>
          <w:szCs w:val="24"/>
        </w:rPr>
        <w:t xml:space="preserve"> an hour or overnight, a snowflake should appear. </w:t>
      </w:r>
      <w:r w:rsidR="00C21E60">
        <w:rPr>
          <w:sz w:val="24"/>
          <w:szCs w:val="24"/>
        </w:rPr>
        <w:t xml:space="preserve">Students will need to measure materials accurately using a ratio of 1:1 for water and Borax. </w:t>
      </w:r>
    </w:p>
    <w:p w14:paraId="57D2A499" w14:textId="2F115FDB" w:rsidR="0022512D" w:rsidRDefault="00444692">
      <w:pPr>
        <w:rPr>
          <w:sz w:val="24"/>
          <w:szCs w:val="24"/>
        </w:rPr>
      </w:pPr>
      <w:r w:rsidRPr="00CE761C">
        <w:rPr>
          <w:b/>
          <w:sz w:val="24"/>
          <w:szCs w:val="24"/>
          <w:u w:val="single"/>
        </w:rPr>
        <w:t>Standards</w:t>
      </w:r>
      <w:r>
        <w:rPr>
          <w:sz w:val="24"/>
          <w:szCs w:val="24"/>
        </w:rPr>
        <w:t xml:space="preserve">: </w:t>
      </w:r>
      <w:r w:rsidR="001D5DBB">
        <w:rPr>
          <w:sz w:val="24"/>
          <w:szCs w:val="24"/>
        </w:rPr>
        <w:t xml:space="preserve">Mathematics: </w:t>
      </w:r>
      <w:r>
        <w:rPr>
          <w:sz w:val="24"/>
          <w:szCs w:val="24"/>
        </w:rPr>
        <w:t>NY PK-8.NF</w:t>
      </w:r>
      <w:r w:rsidR="00495E98">
        <w:rPr>
          <w:sz w:val="24"/>
          <w:szCs w:val="24"/>
        </w:rPr>
        <w:t>.3, NY PK-8.MD.2a, NY PK-8.MD.</w:t>
      </w:r>
      <w:r w:rsidR="001D5DBB">
        <w:rPr>
          <w:sz w:val="24"/>
          <w:szCs w:val="24"/>
        </w:rPr>
        <w:t>8a, Mathematical Practices: #</w:t>
      </w:r>
      <w:r w:rsidR="0001400D">
        <w:rPr>
          <w:sz w:val="24"/>
          <w:szCs w:val="24"/>
        </w:rPr>
        <w:t>5</w:t>
      </w:r>
      <w:r w:rsidR="001D5DBB">
        <w:rPr>
          <w:sz w:val="24"/>
          <w:szCs w:val="24"/>
        </w:rPr>
        <w:t>,</w:t>
      </w:r>
      <w:r w:rsidR="0001400D">
        <w:rPr>
          <w:sz w:val="24"/>
          <w:szCs w:val="24"/>
        </w:rPr>
        <w:t xml:space="preserve"> </w:t>
      </w:r>
      <w:r w:rsidR="001D5DBB">
        <w:rPr>
          <w:sz w:val="24"/>
          <w:szCs w:val="24"/>
        </w:rPr>
        <w:t>#6,</w:t>
      </w:r>
      <w:r w:rsidR="0001400D">
        <w:rPr>
          <w:sz w:val="24"/>
          <w:szCs w:val="24"/>
        </w:rPr>
        <w:t xml:space="preserve"> </w:t>
      </w:r>
      <w:r w:rsidR="001D5DBB">
        <w:rPr>
          <w:sz w:val="24"/>
          <w:szCs w:val="24"/>
        </w:rPr>
        <w:t>#3</w:t>
      </w:r>
    </w:p>
    <w:p w14:paraId="57903C02" w14:textId="489724BB" w:rsidR="001D5DBB" w:rsidRDefault="001D5DBB">
      <w:pPr>
        <w:rPr>
          <w:sz w:val="24"/>
          <w:szCs w:val="24"/>
        </w:rPr>
      </w:pPr>
      <w:r>
        <w:rPr>
          <w:sz w:val="24"/>
          <w:szCs w:val="24"/>
        </w:rPr>
        <w:t xml:space="preserve">New York State Next Generation Science Learning Standards: </w:t>
      </w:r>
      <w:r w:rsidR="00A87BF9">
        <w:rPr>
          <w:sz w:val="24"/>
          <w:szCs w:val="24"/>
        </w:rPr>
        <w:t xml:space="preserve">PS 1-1, PS 1A, KE SS 2-1, </w:t>
      </w:r>
      <w:r w:rsidR="00F50A0D">
        <w:rPr>
          <w:sz w:val="24"/>
          <w:szCs w:val="24"/>
        </w:rPr>
        <w:t>LS 1</w:t>
      </w:r>
    </w:p>
    <w:p w14:paraId="69690168" w14:textId="20B698CF" w:rsidR="0001400D" w:rsidRDefault="0001400D">
      <w:pPr>
        <w:rPr>
          <w:sz w:val="24"/>
          <w:szCs w:val="24"/>
        </w:rPr>
      </w:pPr>
      <w:r>
        <w:rPr>
          <w:sz w:val="24"/>
          <w:szCs w:val="24"/>
        </w:rPr>
        <w:t xml:space="preserve">Engineering Design Process 7E Model </w:t>
      </w:r>
    </w:p>
    <w:p w14:paraId="47016DC7" w14:textId="46E861E6" w:rsidR="0022512D" w:rsidRDefault="0022512D">
      <w:pPr>
        <w:rPr>
          <w:b/>
          <w:sz w:val="24"/>
          <w:szCs w:val="24"/>
        </w:rPr>
      </w:pPr>
      <w:r w:rsidRPr="00CE761C">
        <w:rPr>
          <w:b/>
          <w:sz w:val="24"/>
          <w:szCs w:val="24"/>
          <w:u w:val="single"/>
        </w:rPr>
        <w:t>Materials</w:t>
      </w:r>
      <w:r>
        <w:rPr>
          <w:b/>
          <w:sz w:val="24"/>
          <w:szCs w:val="24"/>
        </w:rPr>
        <w:t>:</w:t>
      </w:r>
    </w:p>
    <w:p w14:paraId="1CDD5039" w14:textId="77777777" w:rsidR="0022512D" w:rsidRDefault="0022512D" w:rsidP="0022512D">
      <w:pPr>
        <w:pStyle w:val="ListParagraph"/>
        <w:numPr>
          <w:ilvl w:val="0"/>
          <w:numId w:val="1"/>
        </w:numPr>
        <w:rPr>
          <w:sz w:val="24"/>
          <w:szCs w:val="24"/>
        </w:rPr>
      </w:pPr>
      <w:r>
        <w:rPr>
          <w:sz w:val="24"/>
          <w:szCs w:val="24"/>
        </w:rPr>
        <w:t>Coffee Filters (1 per group or 1 per student)</w:t>
      </w:r>
    </w:p>
    <w:p w14:paraId="715B67E1" w14:textId="5D03D1E4" w:rsidR="0022512D" w:rsidRDefault="0022512D" w:rsidP="0022512D">
      <w:pPr>
        <w:pStyle w:val="ListParagraph"/>
        <w:numPr>
          <w:ilvl w:val="0"/>
          <w:numId w:val="1"/>
        </w:numPr>
        <w:rPr>
          <w:sz w:val="24"/>
          <w:szCs w:val="24"/>
        </w:rPr>
      </w:pPr>
      <w:r>
        <w:rPr>
          <w:sz w:val="24"/>
          <w:szCs w:val="24"/>
        </w:rPr>
        <w:t>Borax</w:t>
      </w:r>
      <w:r w:rsidR="00883E7E">
        <w:rPr>
          <w:sz w:val="24"/>
          <w:szCs w:val="24"/>
        </w:rPr>
        <w:t xml:space="preserve"> </w:t>
      </w:r>
    </w:p>
    <w:p w14:paraId="5AAD2663" w14:textId="77777777" w:rsidR="0022512D" w:rsidRDefault="0022512D" w:rsidP="0022512D">
      <w:pPr>
        <w:pStyle w:val="ListParagraph"/>
        <w:numPr>
          <w:ilvl w:val="0"/>
          <w:numId w:val="1"/>
        </w:numPr>
        <w:rPr>
          <w:sz w:val="24"/>
          <w:szCs w:val="24"/>
        </w:rPr>
      </w:pPr>
      <w:r>
        <w:rPr>
          <w:sz w:val="24"/>
          <w:szCs w:val="24"/>
        </w:rPr>
        <w:t>Water</w:t>
      </w:r>
    </w:p>
    <w:p w14:paraId="3FA68359" w14:textId="77777777" w:rsidR="0022512D" w:rsidRDefault="0022512D" w:rsidP="0022512D">
      <w:pPr>
        <w:pStyle w:val="ListParagraph"/>
        <w:numPr>
          <w:ilvl w:val="0"/>
          <w:numId w:val="1"/>
        </w:numPr>
        <w:rPr>
          <w:sz w:val="24"/>
          <w:szCs w:val="24"/>
        </w:rPr>
      </w:pPr>
      <w:r>
        <w:rPr>
          <w:sz w:val="24"/>
          <w:szCs w:val="24"/>
        </w:rPr>
        <w:t xml:space="preserve">Scissors </w:t>
      </w:r>
    </w:p>
    <w:p w14:paraId="7209CFEF" w14:textId="77777777" w:rsidR="0022512D" w:rsidRDefault="0022512D" w:rsidP="0022512D">
      <w:pPr>
        <w:pStyle w:val="ListParagraph"/>
        <w:numPr>
          <w:ilvl w:val="0"/>
          <w:numId w:val="1"/>
        </w:numPr>
        <w:rPr>
          <w:sz w:val="24"/>
          <w:szCs w:val="24"/>
        </w:rPr>
      </w:pPr>
      <w:r>
        <w:rPr>
          <w:sz w:val="24"/>
          <w:szCs w:val="24"/>
        </w:rPr>
        <w:t>Food Coloring</w:t>
      </w:r>
    </w:p>
    <w:p w14:paraId="7D7B0586" w14:textId="77777777" w:rsidR="0022512D" w:rsidRDefault="0022512D" w:rsidP="0022512D">
      <w:pPr>
        <w:pStyle w:val="ListParagraph"/>
        <w:numPr>
          <w:ilvl w:val="0"/>
          <w:numId w:val="1"/>
        </w:numPr>
        <w:rPr>
          <w:sz w:val="24"/>
          <w:szCs w:val="24"/>
        </w:rPr>
      </w:pPr>
      <w:r>
        <w:rPr>
          <w:sz w:val="24"/>
          <w:szCs w:val="24"/>
        </w:rPr>
        <w:t>1 large jar (more if other colors are desired)</w:t>
      </w:r>
    </w:p>
    <w:p w14:paraId="738FCFB3" w14:textId="5EA58DD2" w:rsidR="0022512D" w:rsidRDefault="0022512D" w:rsidP="0022512D">
      <w:pPr>
        <w:pStyle w:val="ListParagraph"/>
        <w:numPr>
          <w:ilvl w:val="0"/>
          <w:numId w:val="1"/>
        </w:numPr>
        <w:rPr>
          <w:sz w:val="24"/>
          <w:szCs w:val="24"/>
        </w:rPr>
      </w:pPr>
      <w:r>
        <w:rPr>
          <w:sz w:val="24"/>
          <w:szCs w:val="24"/>
        </w:rPr>
        <w:t>String or pipe cleaner (alternative to the coffee filter)</w:t>
      </w:r>
    </w:p>
    <w:p w14:paraId="103E9B17" w14:textId="6C644AF3" w:rsidR="002C4FDF" w:rsidRDefault="002C4FDF" w:rsidP="0022512D">
      <w:pPr>
        <w:pStyle w:val="ListParagraph"/>
        <w:numPr>
          <w:ilvl w:val="0"/>
          <w:numId w:val="1"/>
        </w:numPr>
        <w:rPr>
          <w:sz w:val="24"/>
          <w:szCs w:val="24"/>
        </w:rPr>
      </w:pPr>
      <w:r>
        <w:rPr>
          <w:sz w:val="24"/>
          <w:szCs w:val="24"/>
        </w:rPr>
        <w:t xml:space="preserve">Paper plates </w:t>
      </w:r>
    </w:p>
    <w:p w14:paraId="5E9C36AD" w14:textId="4C401180" w:rsidR="002C4FDF" w:rsidRDefault="002C4FDF" w:rsidP="0022512D">
      <w:pPr>
        <w:pStyle w:val="ListParagraph"/>
        <w:numPr>
          <w:ilvl w:val="0"/>
          <w:numId w:val="1"/>
        </w:numPr>
        <w:rPr>
          <w:sz w:val="24"/>
          <w:szCs w:val="24"/>
        </w:rPr>
      </w:pPr>
      <w:r>
        <w:rPr>
          <w:sz w:val="24"/>
          <w:szCs w:val="24"/>
        </w:rPr>
        <w:t>Large Saucers or plates or Styrofoam trays or plastic trays</w:t>
      </w:r>
    </w:p>
    <w:p w14:paraId="6F200720" w14:textId="77777777" w:rsidR="00272FA0" w:rsidRDefault="00272FA0" w:rsidP="00272FA0">
      <w:pPr>
        <w:rPr>
          <w:sz w:val="24"/>
          <w:szCs w:val="24"/>
        </w:rPr>
      </w:pPr>
    </w:p>
    <w:p w14:paraId="3ABE55A1" w14:textId="434477E2" w:rsidR="00272FA0" w:rsidRPr="00272FA0" w:rsidRDefault="00272FA0" w:rsidP="00272FA0">
      <w:pPr>
        <w:rPr>
          <w:sz w:val="24"/>
          <w:szCs w:val="24"/>
        </w:rPr>
      </w:pPr>
      <w:r w:rsidRPr="00272FA0">
        <w:rPr>
          <w:b/>
          <w:sz w:val="24"/>
          <w:szCs w:val="24"/>
        </w:rPr>
        <w:t>The Science</w:t>
      </w:r>
      <w:r>
        <w:rPr>
          <w:sz w:val="24"/>
          <w:szCs w:val="24"/>
        </w:rPr>
        <w:t xml:space="preserve">: </w:t>
      </w:r>
      <w:r w:rsidR="009233D9">
        <w:rPr>
          <w:sz w:val="24"/>
          <w:szCs w:val="24"/>
        </w:rPr>
        <w:t xml:space="preserve">Crystals form in nature when liquids cool and start to harden. They do this in a uniform </w:t>
      </w:r>
      <w:r w:rsidR="00E31B1E">
        <w:rPr>
          <w:sz w:val="24"/>
          <w:szCs w:val="24"/>
        </w:rPr>
        <w:t xml:space="preserve">and repeated pattern that forms the crystal.  In this case, a supersaturated liquid that contains a dissolved mineral </w:t>
      </w:r>
      <w:r w:rsidR="008323C1">
        <w:rPr>
          <w:sz w:val="24"/>
          <w:szCs w:val="24"/>
        </w:rPr>
        <w:t>(</w:t>
      </w:r>
      <w:r w:rsidR="00C06265">
        <w:rPr>
          <w:sz w:val="24"/>
          <w:szCs w:val="24"/>
        </w:rPr>
        <w:t>B</w:t>
      </w:r>
      <w:r w:rsidR="008323C1">
        <w:rPr>
          <w:sz w:val="24"/>
          <w:szCs w:val="24"/>
        </w:rPr>
        <w:t xml:space="preserve">orax=a soft crystal) cools. In this challenge, a super saturated </w:t>
      </w:r>
      <w:r w:rsidR="007A6D2D">
        <w:rPr>
          <w:sz w:val="24"/>
          <w:szCs w:val="24"/>
        </w:rPr>
        <w:t xml:space="preserve">solution is created </w:t>
      </w:r>
      <w:r w:rsidR="00C06265">
        <w:rPr>
          <w:sz w:val="24"/>
          <w:szCs w:val="24"/>
        </w:rPr>
        <w:t>using hot water and Borax</w:t>
      </w:r>
      <w:r w:rsidR="00507AEC">
        <w:rPr>
          <w:sz w:val="24"/>
          <w:szCs w:val="24"/>
        </w:rPr>
        <w:t>.  When the water cools it comes closer together again causing the crystals to clin</w:t>
      </w:r>
      <w:r w:rsidR="00741F67">
        <w:rPr>
          <w:sz w:val="24"/>
          <w:szCs w:val="24"/>
        </w:rPr>
        <w:t>g</w:t>
      </w:r>
      <w:r w:rsidR="00507AEC">
        <w:rPr>
          <w:sz w:val="24"/>
          <w:szCs w:val="24"/>
        </w:rPr>
        <w:t xml:space="preserve"> to the coffee filter, pipe cleaner or string</w:t>
      </w:r>
      <w:r w:rsidR="008C6730">
        <w:rPr>
          <w:sz w:val="24"/>
          <w:szCs w:val="24"/>
        </w:rPr>
        <w:t>.</w:t>
      </w:r>
    </w:p>
    <w:p w14:paraId="32E7D6D5" w14:textId="22329743" w:rsidR="00E4310E" w:rsidRDefault="006E1177" w:rsidP="006E1177">
      <w:pPr>
        <w:jc w:val="right"/>
        <w:rPr>
          <w:b/>
          <w:sz w:val="48"/>
          <w:szCs w:val="48"/>
        </w:rPr>
      </w:pPr>
      <w:r>
        <w:rPr>
          <w:b/>
          <w:noProof/>
          <w:sz w:val="48"/>
          <w:szCs w:val="48"/>
        </w:rPr>
        <w:drawing>
          <wp:inline distT="0" distB="0" distL="0" distR="0" wp14:anchorId="28EB53F0" wp14:editId="242A9C23">
            <wp:extent cx="1135856" cy="1114425"/>
            <wp:effectExtent l="0" t="0" r="7620" b="0"/>
            <wp:docPr id="1" name="Picture 1" descr="C:\Users\aolkey\AppData\Local\Microsoft\Windows\INetCache\Content.MSO\D053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lkey\AppData\Local\Microsoft\Windows\INetCache\Content.MSO\D053B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271" cy="1125624"/>
                    </a:xfrm>
                    <a:prstGeom prst="rect">
                      <a:avLst/>
                    </a:prstGeom>
                    <a:noFill/>
                    <a:ln>
                      <a:noFill/>
                    </a:ln>
                  </pic:spPr>
                </pic:pic>
              </a:graphicData>
            </a:graphic>
          </wp:inline>
        </w:drawing>
      </w:r>
    </w:p>
    <w:p w14:paraId="3D8184D3" w14:textId="75672048" w:rsidR="0001400D" w:rsidRPr="00106C59" w:rsidRDefault="00E4310E" w:rsidP="00106C59">
      <w:pPr>
        <w:rPr>
          <w:b/>
          <w:sz w:val="28"/>
          <w:szCs w:val="28"/>
        </w:rPr>
      </w:pPr>
      <w:r>
        <w:lastRenderedPageBreak/>
        <w:tab/>
      </w:r>
      <w:r w:rsidR="0001400D">
        <w:rPr>
          <w:noProof/>
        </w:rPr>
        <w:drawing>
          <wp:anchor distT="0" distB="0" distL="114300" distR="114300" simplePos="0" relativeHeight="251662336" behindDoc="1" locked="0" layoutInCell="1" allowOverlap="1" wp14:anchorId="0FA53F80" wp14:editId="5181BC6F">
            <wp:simplePos x="0" y="0"/>
            <wp:positionH relativeFrom="column">
              <wp:posOffset>0</wp:posOffset>
            </wp:positionH>
            <wp:positionV relativeFrom="paragraph">
              <wp:posOffset>504825</wp:posOffset>
            </wp:positionV>
            <wp:extent cx="1294130" cy="1294130"/>
            <wp:effectExtent l="0" t="0" r="1270" b="1270"/>
            <wp:wrapTight wrapText="bothSides">
              <wp:wrapPolygon edited="0">
                <wp:start x="11447" y="0"/>
                <wp:lineTo x="6677" y="636"/>
                <wp:lineTo x="1908" y="3180"/>
                <wp:lineTo x="0" y="10493"/>
                <wp:lineTo x="0" y="14308"/>
                <wp:lineTo x="1908" y="15580"/>
                <wp:lineTo x="1908" y="17488"/>
                <wp:lineTo x="5723" y="20667"/>
                <wp:lineTo x="7949" y="21303"/>
                <wp:lineTo x="10493" y="21303"/>
                <wp:lineTo x="15262" y="20667"/>
                <wp:lineTo x="19395" y="18124"/>
                <wp:lineTo x="19078" y="15580"/>
                <wp:lineTo x="21303" y="13990"/>
                <wp:lineTo x="21303" y="10493"/>
                <wp:lineTo x="20031" y="4451"/>
                <wp:lineTo x="15898" y="1272"/>
                <wp:lineTo x="13036" y="0"/>
                <wp:lineTo x="114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94130" cy="1294130"/>
                    </a:xfrm>
                    <a:prstGeom prst="rect">
                      <a:avLst/>
                    </a:prstGeom>
                  </pic:spPr>
                </pic:pic>
              </a:graphicData>
            </a:graphic>
            <wp14:sizeRelH relativeFrom="margin">
              <wp14:pctWidth>0</wp14:pctWidth>
            </wp14:sizeRelH>
            <wp14:sizeRelV relativeFrom="margin">
              <wp14:pctHeight>0</wp14:pctHeight>
            </wp14:sizeRelV>
          </wp:anchor>
        </w:drawing>
      </w:r>
      <w:r w:rsidR="0001400D" w:rsidRPr="00AF58BD">
        <w:rPr>
          <w:b/>
          <w:sz w:val="28"/>
          <w:szCs w:val="28"/>
        </w:rPr>
        <w:t>Name: __________________________</w:t>
      </w:r>
      <w:r w:rsidR="00106C59">
        <w:rPr>
          <w:b/>
          <w:sz w:val="28"/>
          <w:szCs w:val="28"/>
        </w:rPr>
        <w:t xml:space="preserve">    </w:t>
      </w:r>
      <w:r w:rsidR="0001400D" w:rsidRPr="00AF58BD">
        <w:rPr>
          <w:b/>
          <w:sz w:val="28"/>
          <w:szCs w:val="28"/>
        </w:rPr>
        <w:t>Teacher: ______________________________</w:t>
      </w:r>
      <w:r w:rsidR="00106C59">
        <w:rPr>
          <w:b/>
          <w:sz w:val="28"/>
          <w:szCs w:val="28"/>
        </w:rPr>
        <w:tab/>
      </w:r>
      <w:r w:rsidR="00106C59">
        <w:rPr>
          <w:b/>
          <w:sz w:val="28"/>
          <w:szCs w:val="28"/>
        </w:rPr>
        <w:tab/>
      </w:r>
      <w:r w:rsidR="0001400D" w:rsidRPr="00AF58BD">
        <w:rPr>
          <w:b/>
          <w:sz w:val="28"/>
          <w:szCs w:val="28"/>
        </w:rPr>
        <w:t xml:space="preserve"> School: </w:t>
      </w:r>
      <w:r w:rsidRPr="00AF58BD">
        <w:rPr>
          <w:b/>
          <w:sz w:val="28"/>
          <w:szCs w:val="28"/>
        </w:rPr>
        <w:tab/>
      </w:r>
      <w:r w:rsidR="0001400D" w:rsidRPr="00AF58BD">
        <w:rPr>
          <w:b/>
          <w:sz w:val="28"/>
          <w:szCs w:val="28"/>
        </w:rPr>
        <w:t>_______________________________</w:t>
      </w:r>
      <w:r w:rsidR="00106C59">
        <w:rPr>
          <w:b/>
          <w:sz w:val="28"/>
          <w:szCs w:val="28"/>
        </w:rPr>
        <w:t xml:space="preserve"> </w:t>
      </w:r>
      <w:r w:rsidR="0001400D" w:rsidRPr="00AF58BD">
        <w:rPr>
          <w:b/>
          <w:sz w:val="28"/>
          <w:szCs w:val="28"/>
        </w:rPr>
        <w:t>Date: ________________________</w:t>
      </w:r>
    </w:p>
    <w:p w14:paraId="4294347E" w14:textId="77777777" w:rsidR="009B6188" w:rsidRDefault="009B6188" w:rsidP="00AF58BD">
      <w:pPr>
        <w:rPr>
          <w:b/>
          <w:sz w:val="32"/>
          <w:szCs w:val="32"/>
        </w:rPr>
      </w:pPr>
    </w:p>
    <w:p w14:paraId="26EC4264" w14:textId="2B24EC91" w:rsidR="002A0C1D" w:rsidRDefault="002A0C1D" w:rsidP="00AF58BD">
      <w:pPr>
        <w:rPr>
          <w:b/>
          <w:sz w:val="32"/>
          <w:szCs w:val="32"/>
        </w:rPr>
      </w:pPr>
      <w:r>
        <w:rPr>
          <w:b/>
          <w:sz w:val="32"/>
          <w:szCs w:val="32"/>
        </w:rPr>
        <w:t xml:space="preserve">Response Sheet: </w:t>
      </w:r>
    </w:p>
    <w:p w14:paraId="5CD59EDF" w14:textId="55C23AF9" w:rsidR="002A0C1D" w:rsidRDefault="008C2404" w:rsidP="002C4FDF">
      <w:pPr>
        <w:rPr>
          <w:b/>
          <w:sz w:val="24"/>
          <w:szCs w:val="24"/>
        </w:rPr>
      </w:pPr>
      <w:r w:rsidRPr="00D3646F">
        <w:rPr>
          <w:b/>
          <w:sz w:val="32"/>
          <w:szCs w:val="32"/>
        </w:rPr>
        <w:t>Step 1</w:t>
      </w:r>
      <w:r w:rsidRPr="008C2404">
        <w:rPr>
          <w:b/>
          <w:sz w:val="24"/>
          <w:szCs w:val="24"/>
        </w:rPr>
        <w:t xml:space="preserve">: </w:t>
      </w:r>
      <w:r>
        <w:rPr>
          <w:b/>
          <w:sz w:val="24"/>
          <w:szCs w:val="24"/>
        </w:rPr>
        <w:t xml:space="preserve"> </w:t>
      </w:r>
      <w:r w:rsidR="00073501" w:rsidRPr="00D3646F">
        <w:rPr>
          <w:sz w:val="24"/>
          <w:szCs w:val="24"/>
        </w:rPr>
        <w:t>Fold coffee filter as many times as desired and cut on the folds to create cut out look. To connect with math standards, have students cut certain shapes in their filters. Or students can make shapes with pipe cleaners or string.</w:t>
      </w:r>
      <w:r w:rsidR="00073501">
        <w:rPr>
          <w:b/>
          <w:sz w:val="24"/>
          <w:szCs w:val="24"/>
        </w:rPr>
        <w:t xml:space="preserve"> </w:t>
      </w:r>
      <w:r w:rsidR="00425C19">
        <w:rPr>
          <w:b/>
          <w:sz w:val="24"/>
          <w:szCs w:val="24"/>
        </w:rPr>
        <w:t>Place on a plate, saucer, or tray</w:t>
      </w:r>
      <w:r w:rsidR="00CB73C2">
        <w:rPr>
          <w:b/>
          <w:sz w:val="24"/>
          <w:szCs w:val="24"/>
        </w:rPr>
        <w:t xml:space="preserve">. </w:t>
      </w:r>
    </w:p>
    <w:p w14:paraId="5A79B3B8" w14:textId="40901229" w:rsidR="00D3646F" w:rsidRPr="006C45B4" w:rsidRDefault="00D3646F" w:rsidP="002C4FDF">
      <w:pPr>
        <w:rPr>
          <w:sz w:val="24"/>
          <w:szCs w:val="24"/>
        </w:rPr>
      </w:pPr>
      <w:r w:rsidRPr="006C45B4">
        <w:rPr>
          <w:b/>
          <w:sz w:val="32"/>
          <w:szCs w:val="32"/>
        </w:rPr>
        <w:t>Step 2:</w:t>
      </w:r>
      <w:r>
        <w:rPr>
          <w:b/>
          <w:sz w:val="24"/>
          <w:szCs w:val="24"/>
        </w:rPr>
        <w:t xml:space="preserve"> </w:t>
      </w:r>
      <w:r w:rsidRPr="006C45B4">
        <w:rPr>
          <w:sz w:val="24"/>
          <w:szCs w:val="24"/>
        </w:rPr>
        <w:t>Create a Borax and water solution using a 1:1 ratio</w:t>
      </w:r>
      <w:r w:rsidR="001E5975" w:rsidRPr="006C45B4">
        <w:rPr>
          <w:sz w:val="24"/>
          <w:szCs w:val="24"/>
        </w:rPr>
        <w:t xml:space="preserve">: </w:t>
      </w:r>
    </w:p>
    <w:p w14:paraId="72158C2D" w14:textId="7B3673E8" w:rsidR="001E5975" w:rsidRDefault="001E5975" w:rsidP="002C4FDF">
      <w:pPr>
        <w:rPr>
          <w:sz w:val="24"/>
          <w:szCs w:val="24"/>
        </w:rPr>
      </w:pPr>
      <w:r w:rsidRPr="006C45B4">
        <w:rPr>
          <w:sz w:val="24"/>
          <w:szCs w:val="24"/>
        </w:rPr>
        <w:tab/>
        <w:t xml:space="preserve">We used _____________________ cups Borax and _______________________ cups </w:t>
      </w:r>
      <w:r w:rsidR="008C6610" w:rsidRPr="008C6610">
        <w:rPr>
          <w:b/>
          <w:sz w:val="24"/>
          <w:szCs w:val="24"/>
        </w:rPr>
        <w:t xml:space="preserve">HOT </w:t>
      </w:r>
      <w:r w:rsidR="008C6610">
        <w:rPr>
          <w:sz w:val="24"/>
          <w:szCs w:val="24"/>
        </w:rPr>
        <w:t>water</w:t>
      </w:r>
      <w:r w:rsidR="006C45B4" w:rsidRPr="006C45B4">
        <w:rPr>
          <w:sz w:val="24"/>
          <w:szCs w:val="24"/>
        </w:rPr>
        <w:t>.</w:t>
      </w:r>
    </w:p>
    <w:p w14:paraId="7A8AF6E4" w14:textId="24034819" w:rsidR="006C45B4" w:rsidRDefault="006C45B4" w:rsidP="002C4FDF">
      <w:pPr>
        <w:rPr>
          <w:sz w:val="24"/>
          <w:szCs w:val="24"/>
        </w:rPr>
      </w:pPr>
      <w:r>
        <w:rPr>
          <w:sz w:val="24"/>
          <w:szCs w:val="24"/>
        </w:rPr>
        <w:tab/>
        <w:t xml:space="preserve">Optional: Add food coloring </w:t>
      </w:r>
    </w:p>
    <w:p w14:paraId="16C7E5AB" w14:textId="114E4454" w:rsidR="00D3646F" w:rsidRPr="002120BB" w:rsidRDefault="006C45B4" w:rsidP="002C4FDF">
      <w:pPr>
        <w:rPr>
          <w:sz w:val="24"/>
          <w:szCs w:val="24"/>
        </w:rPr>
      </w:pPr>
      <w:r>
        <w:rPr>
          <w:sz w:val="24"/>
          <w:szCs w:val="24"/>
        </w:rPr>
        <w:tab/>
        <w:t xml:space="preserve">We added _____________________ drops of __________________ food coloring. </w:t>
      </w:r>
    </w:p>
    <w:p w14:paraId="7B3A69AE" w14:textId="757BD078" w:rsidR="00D3646F" w:rsidRDefault="00D3646F" w:rsidP="002C4FDF">
      <w:pPr>
        <w:rPr>
          <w:b/>
          <w:sz w:val="24"/>
          <w:szCs w:val="24"/>
        </w:rPr>
      </w:pPr>
      <w:r>
        <w:rPr>
          <w:b/>
          <w:sz w:val="24"/>
          <w:szCs w:val="24"/>
        </w:rPr>
        <w:t>Draw a picture of what your snowflake looks like before you add your solution</w:t>
      </w:r>
      <w:r w:rsidR="006C45B4">
        <w:rPr>
          <w:b/>
          <w:sz w:val="24"/>
          <w:szCs w:val="24"/>
        </w:rPr>
        <w:t xml:space="preserve">. Use crayons or colored pencils to depict what your snowflake </w:t>
      </w:r>
      <w:r w:rsidR="008C6610">
        <w:rPr>
          <w:b/>
          <w:sz w:val="24"/>
          <w:szCs w:val="24"/>
        </w:rPr>
        <w:t xml:space="preserve">will look like. </w:t>
      </w:r>
    </w:p>
    <w:tbl>
      <w:tblPr>
        <w:tblStyle w:val="TableGrid"/>
        <w:tblW w:w="0" w:type="auto"/>
        <w:tblLook w:val="04A0" w:firstRow="1" w:lastRow="0" w:firstColumn="1" w:lastColumn="0" w:noHBand="0" w:noVBand="1"/>
      </w:tblPr>
      <w:tblGrid>
        <w:gridCol w:w="9350"/>
      </w:tblGrid>
      <w:tr w:rsidR="00D3646F" w14:paraId="34A60E5D" w14:textId="77777777" w:rsidTr="00D3646F">
        <w:tc>
          <w:tcPr>
            <w:tcW w:w="9350" w:type="dxa"/>
          </w:tcPr>
          <w:p w14:paraId="4AF496C2" w14:textId="77777777" w:rsidR="00D3646F" w:rsidRDefault="00D3646F" w:rsidP="002C4FDF">
            <w:pPr>
              <w:rPr>
                <w:sz w:val="24"/>
                <w:szCs w:val="24"/>
              </w:rPr>
            </w:pPr>
          </w:p>
          <w:p w14:paraId="0A2ECB13" w14:textId="77777777" w:rsidR="00D3646F" w:rsidRDefault="00D3646F" w:rsidP="002C4FDF">
            <w:pPr>
              <w:rPr>
                <w:sz w:val="24"/>
                <w:szCs w:val="24"/>
              </w:rPr>
            </w:pPr>
          </w:p>
          <w:p w14:paraId="3E22BA0A" w14:textId="77777777" w:rsidR="00D3646F" w:rsidRDefault="00D3646F" w:rsidP="002C4FDF">
            <w:pPr>
              <w:rPr>
                <w:sz w:val="24"/>
                <w:szCs w:val="24"/>
              </w:rPr>
            </w:pPr>
          </w:p>
          <w:p w14:paraId="43AE2C4B" w14:textId="29F98CB2" w:rsidR="00D3646F" w:rsidRDefault="00D3646F" w:rsidP="002C4FDF">
            <w:pPr>
              <w:rPr>
                <w:sz w:val="24"/>
                <w:szCs w:val="24"/>
              </w:rPr>
            </w:pPr>
          </w:p>
          <w:p w14:paraId="6597614D" w14:textId="7B7CC29A" w:rsidR="008C6610" w:rsidRDefault="008C6610" w:rsidP="002C4FDF">
            <w:pPr>
              <w:rPr>
                <w:sz w:val="24"/>
                <w:szCs w:val="24"/>
              </w:rPr>
            </w:pPr>
          </w:p>
          <w:p w14:paraId="7C4282E8" w14:textId="1EA4ECF4" w:rsidR="008C6610" w:rsidRDefault="008C6610" w:rsidP="002C4FDF">
            <w:pPr>
              <w:rPr>
                <w:sz w:val="24"/>
                <w:szCs w:val="24"/>
              </w:rPr>
            </w:pPr>
          </w:p>
          <w:p w14:paraId="38230B0F" w14:textId="77777777" w:rsidR="008C6610" w:rsidRDefault="008C6610" w:rsidP="002C4FDF">
            <w:pPr>
              <w:rPr>
                <w:sz w:val="24"/>
                <w:szCs w:val="24"/>
              </w:rPr>
            </w:pPr>
          </w:p>
          <w:p w14:paraId="12E1B6E7" w14:textId="77777777" w:rsidR="00D3646F" w:rsidRDefault="00D3646F" w:rsidP="002C4FDF">
            <w:pPr>
              <w:rPr>
                <w:sz w:val="24"/>
                <w:szCs w:val="24"/>
              </w:rPr>
            </w:pPr>
          </w:p>
          <w:p w14:paraId="42AE9E71" w14:textId="77777777" w:rsidR="00D3646F" w:rsidRDefault="00D3646F" w:rsidP="002C4FDF">
            <w:pPr>
              <w:rPr>
                <w:sz w:val="24"/>
                <w:szCs w:val="24"/>
              </w:rPr>
            </w:pPr>
          </w:p>
          <w:p w14:paraId="0603CE70" w14:textId="77777777" w:rsidR="00D3646F" w:rsidRDefault="00D3646F" w:rsidP="002C4FDF">
            <w:pPr>
              <w:rPr>
                <w:sz w:val="24"/>
                <w:szCs w:val="24"/>
              </w:rPr>
            </w:pPr>
          </w:p>
          <w:p w14:paraId="105D9A42" w14:textId="77777777" w:rsidR="00D3646F" w:rsidRDefault="00D3646F" w:rsidP="002C4FDF">
            <w:pPr>
              <w:rPr>
                <w:sz w:val="24"/>
                <w:szCs w:val="24"/>
              </w:rPr>
            </w:pPr>
          </w:p>
          <w:p w14:paraId="29935A4B" w14:textId="77777777" w:rsidR="00D3646F" w:rsidRDefault="00D3646F" w:rsidP="002C4FDF">
            <w:pPr>
              <w:rPr>
                <w:sz w:val="24"/>
                <w:szCs w:val="24"/>
              </w:rPr>
            </w:pPr>
          </w:p>
          <w:p w14:paraId="184D3A76" w14:textId="77777777" w:rsidR="00D3646F" w:rsidRDefault="00D3646F" w:rsidP="002C4FDF">
            <w:pPr>
              <w:rPr>
                <w:sz w:val="24"/>
                <w:szCs w:val="24"/>
              </w:rPr>
            </w:pPr>
          </w:p>
          <w:p w14:paraId="64F8B78A" w14:textId="14FBBB4D" w:rsidR="00D3646F" w:rsidRDefault="00D3646F" w:rsidP="002C4FDF">
            <w:pPr>
              <w:rPr>
                <w:sz w:val="24"/>
                <w:szCs w:val="24"/>
              </w:rPr>
            </w:pPr>
          </w:p>
        </w:tc>
      </w:tr>
    </w:tbl>
    <w:p w14:paraId="1F0EAFC9" w14:textId="77777777" w:rsidR="00D3646F" w:rsidRPr="008C2404" w:rsidRDefault="00D3646F" w:rsidP="002C4FDF">
      <w:pPr>
        <w:rPr>
          <w:sz w:val="24"/>
          <w:szCs w:val="24"/>
        </w:rPr>
      </w:pPr>
    </w:p>
    <w:p w14:paraId="66618AB3" w14:textId="175D56C0" w:rsidR="008C2404" w:rsidRDefault="008C6610" w:rsidP="008C6610">
      <w:pPr>
        <w:rPr>
          <w:sz w:val="24"/>
          <w:szCs w:val="24"/>
        </w:rPr>
      </w:pPr>
      <w:r>
        <w:rPr>
          <w:b/>
          <w:sz w:val="32"/>
          <w:szCs w:val="32"/>
        </w:rPr>
        <w:t xml:space="preserve">Step 3: </w:t>
      </w:r>
      <w:r w:rsidR="00425C19">
        <w:rPr>
          <w:sz w:val="24"/>
          <w:szCs w:val="24"/>
        </w:rPr>
        <w:t xml:space="preserve">Add the Borax and water solution by pouring on the plate, saucer, or tray where you placed your snowflake. </w:t>
      </w:r>
    </w:p>
    <w:p w14:paraId="72D5B3A0" w14:textId="0B5903F4" w:rsidR="00CB73C2" w:rsidRDefault="00CB73C2" w:rsidP="008C6610">
      <w:pPr>
        <w:rPr>
          <w:sz w:val="24"/>
          <w:szCs w:val="24"/>
        </w:rPr>
      </w:pPr>
    </w:p>
    <w:p w14:paraId="70F960CF" w14:textId="520CE2FE" w:rsidR="00CB73C2" w:rsidRDefault="00CB73C2" w:rsidP="008C6610">
      <w:pPr>
        <w:rPr>
          <w:sz w:val="24"/>
          <w:szCs w:val="24"/>
        </w:rPr>
      </w:pPr>
      <w:r w:rsidRPr="009B6188">
        <w:rPr>
          <w:b/>
          <w:sz w:val="32"/>
          <w:szCs w:val="32"/>
        </w:rPr>
        <w:t>Step 4:</w:t>
      </w:r>
      <w:r>
        <w:rPr>
          <w:sz w:val="24"/>
          <w:szCs w:val="24"/>
        </w:rPr>
        <w:t xml:space="preserve"> You and your group should monitor when you begin seeing crystals form on your snowflake. Record the time here ________________________________________ (minutes, hours)</w:t>
      </w:r>
    </w:p>
    <w:p w14:paraId="536D0F0D" w14:textId="19E74B54" w:rsidR="009B6188" w:rsidRDefault="009B6188" w:rsidP="008C6610">
      <w:pPr>
        <w:rPr>
          <w:sz w:val="24"/>
          <w:szCs w:val="24"/>
        </w:rPr>
      </w:pPr>
    </w:p>
    <w:p w14:paraId="594194AE" w14:textId="1B563832" w:rsidR="009B6188" w:rsidRDefault="009B6188" w:rsidP="008C6610">
      <w:pPr>
        <w:rPr>
          <w:sz w:val="24"/>
          <w:szCs w:val="24"/>
        </w:rPr>
      </w:pPr>
    </w:p>
    <w:p w14:paraId="55B695A1" w14:textId="5897158F" w:rsidR="009B6188" w:rsidRDefault="009B6188" w:rsidP="008C6610">
      <w:pPr>
        <w:rPr>
          <w:sz w:val="24"/>
          <w:szCs w:val="24"/>
        </w:rPr>
      </w:pPr>
    </w:p>
    <w:p w14:paraId="3722E125" w14:textId="743839D6" w:rsidR="009B6188" w:rsidRDefault="009B6188" w:rsidP="006E1177">
      <w:pPr>
        <w:rPr>
          <w:sz w:val="24"/>
          <w:szCs w:val="24"/>
        </w:rPr>
      </w:pPr>
      <w:r>
        <w:rPr>
          <w:sz w:val="24"/>
          <w:szCs w:val="24"/>
        </w:rPr>
        <w:lastRenderedPageBreak/>
        <w:t xml:space="preserve">Questions: </w:t>
      </w:r>
      <w:r w:rsidR="006E1177">
        <w:rPr>
          <w:sz w:val="24"/>
          <w:szCs w:val="24"/>
        </w:rPr>
        <w:tab/>
      </w:r>
      <w:r w:rsidR="006E1177">
        <w:rPr>
          <w:sz w:val="24"/>
          <w:szCs w:val="24"/>
        </w:rPr>
        <w:tab/>
        <w:t xml:space="preserve">                                                                                                            </w:t>
      </w:r>
      <w:r w:rsidR="006E1177">
        <w:rPr>
          <w:sz w:val="24"/>
          <w:szCs w:val="24"/>
        </w:rPr>
        <w:tab/>
      </w:r>
      <w:r w:rsidR="006E1177">
        <w:rPr>
          <w:b/>
          <w:noProof/>
          <w:sz w:val="48"/>
          <w:szCs w:val="48"/>
        </w:rPr>
        <w:drawing>
          <wp:inline distT="0" distB="0" distL="0" distR="0" wp14:anchorId="45F36456" wp14:editId="504C2DA1">
            <wp:extent cx="640263" cy="628182"/>
            <wp:effectExtent l="0" t="0" r="7620" b="635"/>
            <wp:docPr id="2" name="Picture 2" descr="C:\Users\aolkey\AppData\Local\Microsoft\Windows\INetCache\Content.MSO\D053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lkey\AppData\Local\Microsoft\Windows\INetCache\Content.MSO\D053B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250" cy="643867"/>
                    </a:xfrm>
                    <a:prstGeom prst="rect">
                      <a:avLst/>
                    </a:prstGeom>
                    <a:noFill/>
                    <a:ln>
                      <a:noFill/>
                    </a:ln>
                  </pic:spPr>
                </pic:pic>
              </a:graphicData>
            </a:graphic>
          </wp:inline>
        </w:drawing>
      </w:r>
    </w:p>
    <w:p w14:paraId="5DC12E9F" w14:textId="57267B6D" w:rsidR="000D0905" w:rsidRDefault="000D0905" w:rsidP="008C6610">
      <w:pPr>
        <w:rPr>
          <w:sz w:val="24"/>
          <w:szCs w:val="24"/>
        </w:rPr>
      </w:pPr>
    </w:p>
    <w:p w14:paraId="7A59F37D" w14:textId="595C33A8" w:rsidR="000D0905" w:rsidRDefault="000D0905" w:rsidP="000D0905">
      <w:pPr>
        <w:pStyle w:val="ListParagraph"/>
        <w:numPr>
          <w:ilvl w:val="0"/>
          <w:numId w:val="2"/>
        </w:numPr>
        <w:rPr>
          <w:sz w:val="24"/>
          <w:szCs w:val="24"/>
        </w:rPr>
      </w:pPr>
      <w:r>
        <w:rPr>
          <w:sz w:val="24"/>
          <w:szCs w:val="24"/>
        </w:rPr>
        <w:t>What shapes did you use to make your snowflake?</w:t>
      </w:r>
    </w:p>
    <w:p w14:paraId="41369045" w14:textId="28DF17F8" w:rsidR="000D0905" w:rsidRDefault="000D0905" w:rsidP="000D0905">
      <w:pPr>
        <w:spacing w:line="480" w:lineRule="auto"/>
        <w:rPr>
          <w:sz w:val="24"/>
          <w:szCs w:val="24"/>
        </w:rPr>
      </w:pPr>
      <w:bookmarkStart w:id="1" w:name="_Hlk26259558"/>
    </w:p>
    <w:p w14:paraId="11A73F3E" w14:textId="03143D5E" w:rsidR="000D0905" w:rsidRDefault="000D0905" w:rsidP="000D0905">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bookmarkEnd w:id="1"/>
    <w:p w14:paraId="0C4C91C7" w14:textId="7081487F" w:rsidR="000D0905" w:rsidRDefault="000D0905" w:rsidP="000D0905">
      <w:pPr>
        <w:rPr>
          <w:sz w:val="24"/>
          <w:szCs w:val="24"/>
        </w:rPr>
      </w:pPr>
    </w:p>
    <w:p w14:paraId="2AC71BBC" w14:textId="77777777" w:rsidR="000D0905" w:rsidRPr="000D0905" w:rsidRDefault="000D0905" w:rsidP="000D0905">
      <w:pPr>
        <w:rPr>
          <w:sz w:val="24"/>
          <w:szCs w:val="24"/>
        </w:rPr>
      </w:pPr>
    </w:p>
    <w:p w14:paraId="381C2CB8" w14:textId="0009998D" w:rsidR="009B6188" w:rsidRDefault="00E47021" w:rsidP="009B6188">
      <w:pPr>
        <w:pStyle w:val="ListParagraph"/>
        <w:numPr>
          <w:ilvl w:val="0"/>
          <w:numId w:val="2"/>
        </w:numPr>
        <w:rPr>
          <w:sz w:val="24"/>
          <w:szCs w:val="24"/>
        </w:rPr>
      </w:pPr>
      <w:r>
        <w:rPr>
          <w:sz w:val="24"/>
          <w:szCs w:val="24"/>
        </w:rPr>
        <w:t xml:space="preserve">Is the solution in the jar, including the food coloring a: </w:t>
      </w:r>
    </w:p>
    <w:p w14:paraId="0B54759E" w14:textId="4E64C935" w:rsidR="00E47021" w:rsidRDefault="00E47021" w:rsidP="00E47021">
      <w:pPr>
        <w:ind w:left="720" w:firstLine="720"/>
        <w:rPr>
          <w:sz w:val="24"/>
          <w:szCs w:val="24"/>
        </w:rPr>
      </w:pPr>
      <w:r>
        <w:rPr>
          <w:sz w:val="24"/>
          <w:szCs w:val="24"/>
        </w:rPr>
        <w:t>SOLID</w:t>
      </w:r>
      <w:r>
        <w:rPr>
          <w:sz w:val="24"/>
          <w:szCs w:val="24"/>
        </w:rPr>
        <w:tab/>
      </w:r>
      <w:r>
        <w:rPr>
          <w:sz w:val="24"/>
          <w:szCs w:val="24"/>
        </w:rPr>
        <w:tab/>
      </w:r>
      <w:r>
        <w:rPr>
          <w:sz w:val="24"/>
          <w:szCs w:val="24"/>
        </w:rPr>
        <w:tab/>
      </w:r>
      <w:r>
        <w:rPr>
          <w:sz w:val="24"/>
          <w:szCs w:val="24"/>
        </w:rPr>
        <w:tab/>
        <w:t>LIQUID</w:t>
      </w:r>
      <w:r>
        <w:rPr>
          <w:sz w:val="24"/>
          <w:szCs w:val="24"/>
        </w:rPr>
        <w:tab/>
      </w:r>
      <w:r>
        <w:rPr>
          <w:sz w:val="24"/>
          <w:szCs w:val="24"/>
        </w:rPr>
        <w:tab/>
      </w:r>
      <w:r>
        <w:rPr>
          <w:sz w:val="24"/>
          <w:szCs w:val="24"/>
        </w:rPr>
        <w:tab/>
      </w:r>
      <w:r>
        <w:rPr>
          <w:sz w:val="24"/>
          <w:szCs w:val="24"/>
        </w:rPr>
        <w:tab/>
      </w:r>
      <w:r>
        <w:rPr>
          <w:sz w:val="24"/>
          <w:szCs w:val="24"/>
        </w:rPr>
        <w:tab/>
        <w:t>GAS</w:t>
      </w:r>
    </w:p>
    <w:p w14:paraId="387B77FD" w14:textId="575351D4" w:rsidR="00E47021" w:rsidRDefault="00E47021" w:rsidP="00E47021">
      <w:pPr>
        <w:rPr>
          <w:sz w:val="24"/>
          <w:szCs w:val="24"/>
        </w:rPr>
      </w:pPr>
    </w:p>
    <w:p w14:paraId="3277087C" w14:textId="459A2076" w:rsidR="00E47021" w:rsidRDefault="00E47021" w:rsidP="00E47021">
      <w:pPr>
        <w:pStyle w:val="ListParagraph"/>
        <w:numPr>
          <w:ilvl w:val="0"/>
          <w:numId w:val="2"/>
        </w:numPr>
        <w:rPr>
          <w:sz w:val="24"/>
          <w:szCs w:val="24"/>
        </w:rPr>
      </w:pPr>
      <w:r>
        <w:rPr>
          <w:sz w:val="24"/>
          <w:szCs w:val="24"/>
        </w:rPr>
        <w:t xml:space="preserve">How long did take for your </w:t>
      </w:r>
      <w:r w:rsidR="00081BDB">
        <w:rPr>
          <w:sz w:val="24"/>
          <w:szCs w:val="24"/>
        </w:rPr>
        <w:t>snowflake to start showing crystallization?</w:t>
      </w:r>
    </w:p>
    <w:p w14:paraId="5AD70BA0" w14:textId="08E4A7CC" w:rsidR="00081BDB" w:rsidRDefault="000D0905" w:rsidP="000D0905">
      <w:pPr>
        <w:spacing w:line="480" w:lineRule="auto"/>
        <w:ind w:left="360"/>
        <w:rPr>
          <w:sz w:val="24"/>
          <w:szCs w:val="24"/>
        </w:rPr>
      </w:pPr>
      <w:r w:rsidRPr="000D0905">
        <w:rPr>
          <w:sz w:val="24"/>
          <w:szCs w:val="24"/>
        </w:rPr>
        <w:t>______________________________________________________________________________________________________________________________________________________________________________</w:t>
      </w:r>
    </w:p>
    <w:p w14:paraId="6098D36E" w14:textId="330A8C4C" w:rsidR="000D0905" w:rsidRPr="000D0905" w:rsidRDefault="000D0905" w:rsidP="000D0905">
      <w:pPr>
        <w:pStyle w:val="ListParagraph"/>
        <w:numPr>
          <w:ilvl w:val="0"/>
          <w:numId w:val="2"/>
        </w:numPr>
        <w:spacing w:line="480" w:lineRule="auto"/>
        <w:rPr>
          <w:sz w:val="24"/>
          <w:szCs w:val="24"/>
        </w:rPr>
      </w:pPr>
      <w:r w:rsidRPr="000D0905">
        <w:rPr>
          <w:sz w:val="24"/>
          <w:szCs w:val="24"/>
        </w:rPr>
        <w:t xml:space="preserve">How many solutions did your class make? </w:t>
      </w:r>
    </w:p>
    <w:p w14:paraId="61F41779" w14:textId="760F1462" w:rsidR="000D0905" w:rsidRDefault="000D0905" w:rsidP="00D64B1A">
      <w:pPr>
        <w:spacing w:line="48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w:t>
      </w:r>
    </w:p>
    <w:p w14:paraId="575AB4E5" w14:textId="4DDAA895" w:rsidR="000D0905" w:rsidRDefault="000D0905" w:rsidP="000D0905">
      <w:pPr>
        <w:rPr>
          <w:sz w:val="24"/>
          <w:szCs w:val="24"/>
        </w:rPr>
      </w:pPr>
    </w:p>
    <w:p w14:paraId="58822B7A" w14:textId="14CACEE0" w:rsidR="000D0905" w:rsidRDefault="000D0905" w:rsidP="000D0905">
      <w:pPr>
        <w:rPr>
          <w:sz w:val="24"/>
          <w:szCs w:val="24"/>
        </w:rPr>
      </w:pPr>
    </w:p>
    <w:p w14:paraId="306152F4" w14:textId="2D783A84" w:rsidR="00D64B1A" w:rsidRPr="00D64B1A" w:rsidRDefault="000D0905" w:rsidP="00D64B1A">
      <w:pPr>
        <w:pStyle w:val="ListParagraph"/>
        <w:numPr>
          <w:ilvl w:val="0"/>
          <w:numId w:val="2"/>
        </w:numPr>
        <w:rPr>
          <w:sz w:val="24"/>
          <w:szCs w:val="24"/>
        </w:rPr>
      </w:pPr>
      <w:r>
        <w:rPr>
          <w:sz w:val="24"/>
          <w:szCs w:val="24"/>
        </w:rPr>
        <w:t>If you were to conduct this challenge again, what would you change about your process or product?</w:t>
      </w:r>
    </w:p>
    <w:p w14:paraId="21CC732B" w14:textId="144DBBB7" w:rsidR="00D64B1A" w:rsidRDefault="00D64B1A" w:rsidP="00D64B1A">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3B6AEC79" w14:textId="77777777" w:rsidR="00D64B1A" w:rsidRDefault="00D64B1A" w:rsidP="00D64B1A">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5A4AE6BC" w14:textId="77777777" w:rsidR="000D0905" w:rsidRPr="000D0905" w:rsidRDefault="000D0905" w:rsidP="000D0905">
      <w:pPr>
        <w:rPr>
          <w:sz w:val="24"/>
          <w:szCs w:val="24"/>
        </w:rPr>
      </w:pPr>
    </w:p>
    <w:sectPr w:rsidR="000D0905" w:rsidRPr="000D0905" w:rsidSect="001E5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C6DA0"/>
    <w:multiLevelType w:val="hybridMultilevel"/>
    <w:tmpl w:val="BCDC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C38F9"/>
    <w:multiLevelType w:val="hybridMultilevel"/>
    <w:tmpl w:val="D80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0E"/>
    <w:rsid w:val="0001400D"/>
    <w:rsid w:val="000407E5"/>
    <w:rsid w:val="00070511"/>
    <w:rsid w:val="00073501"/>
    <w:rsid w:val="00081BDB"/>
    <w:rsid w:val="000D0905"/>
    <w:rsid w:val="00106C59"/>
    <w:rsid w:val="00122824"/>
    <w:rsid w:val="001D5DBB"/>
    <w:rsid w:val="001D65D0"/>
    <w:rsid w:val="001E5975"/>
    <w:rsid w:val="002120BB"/>
    <w:rsid w:val="0022512D"/>
    <w:rsid w:val="00272FA0"/>
    <w:rsid w:val="002A0C1D"/>
    <w:rsid w:val="002C4FDF"/>
    <w:rsid w:val="00361D84"/>
    <w:rsid w:val="00392926"/>
    <w:rsid w:val="00425C19"/>
    <w:rsid w:val="00444692"/>
    <w:rsid w:val="00495E98"/>
    <w:rsid w:val="00507AEC"/>
    <w:rsid w:val="005A05BE"/>
    <w:rsid w:val="006C45B4"/>
    <w:rsid w:val="006E1177"/>
    <w:rsid w:val="00741F67"/>
    <w:rsid w:val="007A6D2D"/>
    <w:rsid w:val="007F32D0"/>
    <w:rsid w:val="008323C1"/>
    <w:rsid w:val="00883E7E"/>
    <w:rsid w:val="00894B7B"/>
    <w:rsid w:val="008C2404"/>
    <w:rsid w:val="008C6610"/>
    <w:rsid w:val="008C6730"/>
    <w:rsid w:val="00903180"/>
    <w:rsid w:val="009233D9"/>
    <w:rsid w:val="00983CEC"/>
    <w:rsid w:val="009B5F4D"/>
    <w:rsid w:val="009B6188"/>
    <w:rsid w:val="00A3636C"/>
    <w:rsid w:val="00A87BF9"/>
    <w:rsid w:val="00AB2114"/>
    <w:rsid w:val="00AF58BD"/>
    <w:rsid w:val="00C06265"/>
    <w:rsid w:val="00C17ED4"/>
    <w:rsid w:val="00C21E60"/>
    <w:rsid w:val="00C31FA4"/>
    <w:rsid w:val="00C43039"/>
    <w:rsid w:val="00CB73C2"/>
    <w:rsid w:val="00CE761C"/>
    <w:rsid w:val="00D1192F"/>
    <w:rsid w:val="00D3646F"/>
    <w:rsid w:val="00D64B1A"/>
    <w:rsid w:val="00DC05C0"/>
    <w:rsid w:val="00E31B1E"/>
    <w:rsid w:val="00E4310E"/>
    <w:rsid w:val="00E47021"/>
    <w:rsid w:val="00F5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E3C8"/>
  <w15:chartTrackingRefBased/>
  <w15:docId w15:val="{625F669D-00CE-4C4F-9FB8-6304B1D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10E"/>
    <w:rPr>
      <w:color w:val="0563C1" w:themeColor="hyperlink"/>
      <w:u w:val="single"/>
    </w:rPr>
  </w:style>
  <w:style w:type="character" w:customStyle="1" w:styleId="UnresolvedMention1">
    <w:name w:val="Unresolved Mention1"/>
    <w:basedOn w:val="DefaultParagraphFont"/>
    <w:uiPriority w:val="99"/>
    <w:semiHidden/>
    <w:unhideWhenUsed/>
    <w:rsid w:val="00E4310E"/>
    <w:rPr>
      <w:color w:val="605E5C"/>
      <w:shd w:val="clear" w:color="auto" w:fill="E1DFDD"/>
    </w:rPr>
  </w:style>
  <w:style w:type="paragraph" w:styleId="ListParagraph">
    <w:name w:val="List Paragraph"/>
    <w:basedOn w:val="Normal"/>
    <w:uiPriority w:val="34"/>
    <w:qFormat/>
    <w:rsid w:val="0022512D"/>
    <w:pPr>
      <w:ind w:left="720"/>
      <w:contextualSpacing/>
    </w:pPr>
  </w:style>
  <w:style w:type="table" w:styleId="TableGrid">
    <w:name w:val="Table Grid"/>
    <w:basedOn w:val="TableNormal"/>
    <w:uiPriority w:val="39"/>
    <w:rsid w:val="00D3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en.wikipedia.org/wiki/File:Snow_flake_ic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1C14C843BD04C976F932CB42E6CEC" ma:contentTypeVersion="28" ma:contentTypeDescription="Create a new document." ma:contentTypeScope="" ma:versionID="15f7e579687262baa9b19b6a2696ca9a">
  <xsd:schema xmlns:xsd="http://www.w3.org/2001/XMLSchema" xmlns:xs="http://www.w3.org/2001/XMLSchema" xmlns:p="http://schemas.microsoft.com/office/2006/metadata/properties" xmlns:ns3="86640af8-29d1-489d-8665-4d5cb8d90eea" xmlns:ns4="341400eb-08d6-4fe8-bb67-5e5b552e579c" targetNamespace="http://schemas.microsoft.com/office/2006/metadata/properties" ma:root="true" ma:fieldsID="36f884834187b5a0c6aaf87f4167b75d" ns3:_="" ns4:_="">
    <xsd:import namespace="86640af8-29d1-489d-8665-4d5cb8d90eea"/>
    <xsd:import namespace="341400eb-08d6-4fe8-bb67-5e5b552e579c"/>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40af8-29d1-489d-8665-4d5cb8d90e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400eb-08d6-4fe8-bb67-5e5b552e579c"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6640af8-29d1-489d-8665-4d5cb8d90eea" xsi:nil="true"/>
    <FolderType xmlns="86640af8-29d1-489d-8665-4d5cb8d90eea" xsi:nil="true"/>
    <Teachers xmlns="86640af8-29d1-489d-8665-4d5cb8d90eea">
      <UserInfo>
        <DisplayName/>
        <AccountId xsi:nil="true"/>
        <AccountType/>
      </UserInfo>
    </Teachers>
    <Has_Teacher_Only_SectionGroup xmlns="86640af8-29d1-489d-8665-4d5cb8d90eea" xsi:nil="true"/>
    <DefaultSectionNames xmlns="86640af8-29d1-489d-8665-4d5cb8d90eea" xsi:nil="true"/>
    <Is_Collaboration_Space_Locked xmlns="86640af8-29d1-489d-8665-4d5cb8d90eea" xsi:nil="true"/>
    <Invited_Teachers xmlns="86640af8-29d1-489d-8665-4d5cb8d90eea" xsi:nil="true"/>
    <Invited_Students xmlns="86640af8-29d1-489d-8665-4d5cb8d90eea" xsi:nil="true"/>
    <Owner xmlns="86640af8-29d1-489d-8665-4d5cb8d90eea">
      <UserInfo>
        <DisplayName/>
        <AccountId xsi:nil="true"/>
        <AccountType/>
      </UserInfo>
    </Owner>
    <Students xmlns="86640af8-29d1-489d-8665-4d5cb8d90eea">
      <UserInfo>
        <DisplayName/>
        <AccountId xsi:nil="true"/>
        <AccountType/>
      </UserInfo>
    </Students>
    <IsNotebookLocked xmlns="86640af8-29d1-489d-8665-4d5cb8d90eea" xsi:nil="true"/>
    <NotebookType xmlns="86640af8-29d1-489d-8665-4d5cb8d90eea" xsi:nil="true"/>
    <CultureName xmlns="86640af8-29d1-489d-8665-4d5cb8d90eea" xsi:nil="true"/>
    <Student_Groups xmlns="86640af8-29d1-489d-8665-4d5cb8d90eea">
      <UserInfo>
        <DisplayName/>
        <AccountId xsi:nil="true"/>
        <AccountType/>
      </UserInfo>
    </Student_Groups>
    <AppVersion xmlns="86640af8-29d1-489d-8665-4d5cb8d90eea" xsi:nil="true"/>
    <Templates xmlns="86640af8-29d1-489d-8665-4d5cb8d90eea" xsi:nil="true"/>
    <Self_Registration_Enabled xmlns="86640af8-29d1-489d-8665-4d5cb8d90eea" xsi:nil="true"/>
  </documentManagement>
</p:properties>
</file>

<file path=customXml/itemProps1.xml><?xml version="1.0" encoding="utf-8"?>
<ds:datastoreItem xmlns:ds="http://schemas.openxmlformats.org/officeDocument/2006/customXml" ds:itemID="{9E1F91CB-27EC-42D0-875E-6A8BFF442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40af8-29d1-489d-8665-4d5cb8d90eea"/>
    <ds:schemaRef ds:uri="341400eb-08d6-4fe8-bb67-5e5b552e5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718A5-35E7-4B86-B52C-7FBA2D2D0952}">
  <ds:schemaRefs>
    <ds:schemaRef ds:uri="http://schemas.microsoft.com/sharepoint/v3/contenttype/forms"/>
  </ds:schemaRefs>
</ds:datastoreItem>
</file>

<file path=customXml/itemProps3.xml><?xml version="1.0" encoding="utf-8"?>
<ds:datastoreItem xmlns:ds="http://schemas.openxmlformats.org/officeDocument/2006/customXml" ds:itemID="{6FD5CED7-17DA-4EDF-9288-1F9454825DFA}">
  <ds:schemaRefs>
    <ds:schemaRef ds:uri="http://schemas.microsoft.com/office/2006/metadata/properties"/>
    <ds:schemaRef ds:uri="http://schemas.microsoft.com/office/infopath/2007/PartnerControls"/>
    <ds:schemaRef ds:uri="86640af8-29d1-489d-8665-4d5cb8d90e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Yarnell, Sharla</dc:creator>
  <cp:keywords/>
  <dc:description/>
  <cp:lastModifiedBy>Dickson, Sarah</cp:lastModifiedBy>
  <cp:revision>2</cp:revision>
  <dcterms:created xsi:type="dcterms:W3CDTF">2019-12-03T16:54:00Z</dcterms:created>
  <dcterms:modified xsi:type="dcterms:W3CDTF">2019-12-03T16:54:00Z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0x01010009D1C14C843BD04C976F932CB42E6CEC</vt:lpwstr>
  </property>
</Properties>
</file>